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71" w:rsidRDefault="00C84371" w:rsidP="007919FF">
      <w:pPr>
        <w:spacing w:after="0" w:line="240" w:lineRule="auto"/>
        <w:rPr>
          <w:sz w:val="28"/>
          <w:u w:val="single"/>
        </w:rPr>
      </w:pPr>
      <w:r w:rsidRPr="00C84371">
        <w:rPr>
          <w:sz w:val="28"/>
          <w:u w:val="single"/>
        </w:rPr>
        <w:t>Thinking About Fra</w:t>
      </w:r>
      <w:r>
        <w:rPr>
          <w:sz w:val="28"/>
          <w:u w:val="single"/>
        </w:rPr>
        <w:t xml:space="preserve">ctions, Decimals, and </w:t>
      </w:r>
      <w:proofErr w:type="spellStart"/>
      <w:r>
        <w:rPr>
          <w:sz w:val="28"/>
          <w:u w:val="single"/>
        </w:rPr>
        <w:t>Percents</w:t>
      </w:r>
      <w:proofErr w:type="spellEnd"/>
      <w:r w:rsidR="008C4488">
        <w:rPr>
          <w:sz w:val="28"/>
          <w:u w:val="single"/>
        </w:rPr>
        <w:t xml:space="preserve"> Childcare Activities</w:t>
      </w:r>
    </w:p>
    <w:p w:rsidR="00C84371" w:rsidRDefault="00C84371" w:rsidP="007919FF">
      <w:pPr>
        <w:spacing w:after="0"/>
        <w:rPr>
          <w:i/>
        </w:rPr>
      </w:pPr>
      <w:r>
        <w:rPr>
          <w:i/>
        </w:rPr>
        <w:t>Session One: Introduction to Fractions, Decimals, and Percents</w:t>
      </w:r>
    </w:p>
    <w:p w:rsidR="00C84371" w:rsidRDefault="00772141" w:rsidP="007919FF">
      <w:pPr>
        <w:spacing w:after="0"/>
      </w:pPr>
      <w:r>
        <w:tab/>
        <w:t>*Tangram Pattern Sheet (Robot, Rabbit, etc.) BLM 3-9</w:t>
      </w:r>
      <w:bookmarkStart w:id="0" w:name="_GoBack"/>
      <w:bookmarkEnd w:id="0"/>
    </w:p>
    <w:p w:rsidR="00772141" w:rsidRDefault="00772141" w:rsidP="007919FF">
      <w:pPr>
        <w:spacing w:after="0"/>
      </w:pPr>
      <w:r>
        <w:tab/>
      </w:r>
      <w:r>
        <w:tab/>
      </w:r>
      <w:r w:rsidR="00914EF7">
        <w:t>Copies of the tangram BLM 3-9 handout sheets</w:t>
      </w:r>
    </w:p>
    <w:p w:rsidR="00914EF7" w:rsidRDefault="00914EF7" w:rsidP="007919FF">
      <w:pPr>
        <w:spacing w:after="0"/>
      </w:pPr>
      <w:r>
        <w:tab/>
      </w:r>
      <w:r>
        <w:tab/>
        <w:t>Tangram pieces</w:t>
      </w:r>
    </w:p>
    <w:p w:rsidR="00772141" w:rsidRDefault="00772141" w:rsidP="007919FF">
      <w:pPr>
        <w:spacing w:after="0"/>
      </w:pPr>
      <w:r>
        <w:tab/>
        <w:t>*Fraction Activities with Color Tiles – BLM 13</w:t>
      </w:r>
    </w:p>
    <w:p w:rsidR="00914EF7" w:rsidRDefault="00914EF7" w:rsidP="007919FF">
      <w:pPr>
        <w:spacing w:after="0"/>
      </w:pPr>
      <w:r>
        <w:tab/>
      </w:r>
      <w:r>
        <w:tab/>
        <w:t>Copies of the BLM 13 handout sheet</w:t>
      </w:r>
    </w:p>
    <w:p w:rsidR="00772141" w:rsidRDefault="00772141" w:rsidP="007919FF">
      <w:pPr>
        <w:spacing w:after="0"/>
      </w:pPr>
      <w:r>
        <w:tab/>
      </w:r>
      <w:r w:rsidR="00914EF7">
        <w:tab/>
        <w:t>Color tiles</w:t>
      </w:r>
    </w:p>
    <w:p w:rsidR="003E4103" w:rsidRDefault="003E4103" w:rsidP="007919FF">
      <w:pPr>
        <w:spacing w:after="0"/>
      </w:pPr>
      <w:r>
        <w:tab/>
        <w:t>Capture Fractions</w:t>
      </w:r>
    </w:p>
    <w:p w:rsidR="003E4103" w:rsidRPr="00C84371" w:rsidRDefault="003E4103" w:rsidP="007919FF">
      <w:pPr>
        <w:spacing w:after="0"/>
      </w:pPr>
      <w:r>
        <w:tab/>
      </w:r>
      <w:r>
        <w:tab/>
        <w:t>Deck of Fraction Cards</w:t>
      </w:r>
    </w:p>
    <w:p w:rsidR="00C84371" w:rsidRDefault="00C84371" w:rsidP="007919FF">
      <w:pPr>
        <w:spacing w:after="0"/>
        <w:rPr>
          <w:i/>
        </w:rPr>
      </w:pPr>
      <w:r>
        <w:rPr>
          <w:i/>
        </w:rPr>
        <w:t>Session Two: Developing Fraction Concepts I</w:t>
      </w:r>
    </w:p>
    <w:p w:rsidR="00C84371" w:rsidRDefault="00914EF7" w:rsidP="007919FF">
      <w:pPr>
        <w:spacing w:after="0"/>
        <w:ind w:firstLine="720"/>
      </w:pPr>
      <w:r>
        <w:t>*Color Tile Mysteries BLM 12</w:t>
      </w:r>
    </w:p>
    <w:p w:rsidR="00914EF7" w:rsidRDefault="00914EF7" w:rsidP="007919FF">
      <w:pPr>
        <w:spacing w:after="0"/>
        <w:ind w:firstLine="720"/>
      </w:pPr>
      <w:r>
        <w:tab/>
        <w:t>Copies of the BLM 12 handout sheet</w:t>
      </w:r>
    </w:p>
    <w:p w:rsidR="00914EF7" w:rsidRDefault="00914EF7" w:rsidP="007919FF">
      <w:pPr>
        <w:spacing w:after="0"/>
        <w:ind w:firstLine="720"/>
      </w:pPr>
      <w:r>
        <w:tab/>
        <w:t>Color Tiles</w:t>
      </w:r>
    </w:p>
    <w:p w:rsidR="00914EF7" w:rsidRDefault="00914EF7" w:rsidP="007919FF">
      <w:pPr>
        <w:spacing w:after="0"/>
        <w:ind w:firstLine="720"/>
      </w:pPr>
      <w:r>
        <w:t>Close to 100</w:t>
      </w:r>
    </w:p>
    <w:p w:rsidR="008C4488" w:rsidRDefault="008C4488" w:rsidP="007919FF">
      <w:pPr>
        <w:spacing w:after="0"/>
        <w:ind w:firstLine="720"/>
      </w:pPr>
      <w:r>
        <w:tab/>
        <w:t>Number cards (see directions)</w:t>
      </w:r>
    </w:p>
    <w:p w:rsidR="00914EF7" w:rsidRDefault="00914EF7" w:rsidP="007919FF">
      <w:pPr>
        <w:spacing w:after="0"/>
        <w:ind w:firstLine="720"/>
      </w:pPr>
      <w:r>
        <w:t>Fraction Tiles BLM 13</w:t>
      </w:r>
    </w:p>
    <w:p w:rsidR="003E4103" w:rsidRDefault="003E4103" w:rsidP="007919FF">
      <w:pPr>
        <w:spacing w:after="0"/>
        <w:ind w:firstLine="720"/>
      </w:pPr>
      <w:r>
        <w:tab/>
        <w:t>Copies of the BLM 13 handout sheet</w:t>
      </w:r>
    </w:p>
    <w:p w:rsidR="00914EF7" w:rsidRPr="00C84371" w:rsidRDefault="003E4103" w:rsidP="007919FF">
      <w:pPr>
        <w:spacing w:after="0"/>
        <w:ind w:firstLine="720"/>
      </w:pPr>
      <w:r>
        <w:tab/>
        <w:t>Color tiles</w:t>
      </w:r>
    </w:p>
    <w:p w:rsidR="00C84371" w:rsidRDefault="00C84371" w:rsidP="007919FF">
      <w:pPr>
        <w:spacing w:after="0"/>
        <w:rPr>
          <w:i/>
        </w:rPr>
      </w:pPr>
      <w:r>
        <w:rPr>
          <w:i/>
        </w:rPr>
        <w:t>Session Three: Developing Fractions Concepts II</w:t>
      </w:r>
    </w:p>
    <w:p w:rsidR="00C84371" w:rsidRDefault="004A6615" w:rsidP="007919FF">
      <w:pPr>
        <w:spacing w:after="0"/>
      </w:pPr>
      <w:r>
        <w:tab/>
        <w:t>*Sharing Cookies BLM 16</w:t>
      </w:r>
    </w:p>
    <w:p w:rsidR="004A6615" w:rsidRDefault="004A6615" w:rsidP="007919FF">
      <w:pPr>
        <w:spacing w:after="0"/>
      </w:pPr>
      <w:r>
        <w:tab/>
        <w:t>Roll Around the Clock</w:t>
      </w:r>
    </w:p>
    <w:p w:rsidR="008C4488" w:rsidRDefault="008C4488" w:rsidP="007919FF">
      <w:pPr>
        <w:spacing w:after="0"/>
      </w:pPr>
      <w:r>
        <w:tab/>
      </w:r>
      <w:r>
        <w:tab/>
        <w:t>Fraction cards or dice (see directions)</w:t>
      </w:r>
    </w:p>
    <w:p w:rsidR="003E4103" w:rsidRDefault="003E4103" w:rsidP="007919FF">
      <w:pPr>
        <w:spacing w:after="0"/>
      </w:pPr>
      <w:r>
        <w:tab/>
        <w:t>Fraction Track Game</w:t>
      </w:r>
    </w:p>
    <w:p w:rsidR="003E4103" w:rsidRDefault="003E4103" w:rsidP="007919FF">
      <w:pPr>
        <w:spacing w:after="0"/>
      </w:pPr>
      <w:r>
        <w:tab/>
      </w:r>
      <w:r>
        <w:tab/>
        <w:t>Fraction Cards</w:t>
      </w:r>
    </w:p>
    <w:p w:rsidR="003E4103" w:rsidRDefault="003E4103" w:rsidP="007919FF">
      <w:pPr>
        <w:spacing w:after="0"/>
      </w:pPr>
      <w:r>
        <w:tab/>
      </w:r>
      <w:r>
        <w:tab/>
        <w:t>Several copies of the Fraction Track Game board</w:t>
      </w:r>
    </w:p>
    <w:p w:rsidR="003E4103" w:rsidRPr="00C84371" w:rsidRDefault="003E4103" w:rsidP="007919FF">
      <w:pPr>
        <w:spacing w:after="0"/>
      </w:pPr>
      <w:r>
        <w:tab/>
      </w:r>
      <w:r w:rsidR="008C4488">
        <w:tab/>
      </w:r>
      <w:r>
        <w:t xml:space="preserve">20 </w:t>
      </w:r>
      <w:r w:rsidR="008C4488">
        <w:t xml:space="preserve">multi-colored </w:t>
      </w:r>
      <w:r>
        <w:t>chips or other small objects</w:t>
      </w:r>
    </w:p>
    <w:p w:rsidR="00C84371" w:rsidRDefault="00C84371" w:rsidP="007919FF">
      <w:pPr>
        <w:spacing w:after="0"/>
        <w:rPr>
          <w:i/>
        </w:rPr>
      </w:pPr>
      <w:r>
        <w:rPr>
          <w:i/>
        </w:rPr>
        <w:t>Session Four: Developing Fractions Concepts III</w:t>
      </w:r>
    </w:p>
    <w:p w:rsidR="00C84371" w:rsidRDefault="004A6615" w:rsidP="007919FF">
      <w:pPr>
        <w:spacing w:after="0"/>
      </w:pPr>
      <w:r>
        <w:tab/>
        <w:t>Fraction Fish</w:t>
      </w:r>
    </w:p>
    <w:p w:rsidR="00F651A1" w:rsidRDefault="00F651A1" w:rsidP="007919FF">
      <w:pPr>
        <w:spacing w:after="0"/>
      </w:pPr>
      <w:r>
        <w:tab/>
      </w:r>
      <w:r>
        <w:tab/>
        <w:t>Deck of fraction cards</w:t>
      </w:r>
    </w:p>
    <w:p w:rsidR="003E4103" w:rsidRDefault="003E4103" w:rsidP="007919FF">
      <w:pPr>
        <w:spacing w:after="0"/>
      </w:pPr>
      <w:r>
        <w:tab/>
        <w:t>In-Between Game</w:t>
      </w:r>
    </w:p>
    <w:p w:rsidR="003E4103" w:rsidRDefault="003E4103" w:rsidP="007919FF">
      <w:pPr>
        <w:spacing w:after="0"/>
      </w:pPr>
      <w:r>
        <w:tab/>
      </w:r>
      <w:r>
        <w:tab/>
        <w:t>Fraction cards - Diamond cards only</w:t>
      </w:r>
    </w:p>
    <w:p w:rsidR="003E4103" w:rsidRDefault="003E4103" w:rsidP="007919FF">
      <w:pPr>
        <w:spacing w:after="0"/>
        <w:ind w:left="720" w:firstLine="720"/>
      </w:pPr>
      <w:r>
        <w:t>Completed percent equivalents strip (for reference only)</w:t>
      </w:r>
    </w:p>
    <w:p w:rsidR="003E4103" w:rsidRDefault="003E4103" w:rsidP="007919FF">
      <w:pPr>
        <w:spacing w:after="0"/>
      </w:pPr>
      <w:r>
        <w:tab/>
        <w:t>Smaller to Larger</w:t>
      </w:r>
    </w:p>
    <w:p w:rsidR="003E4103" w:rsidRDefault="003E4103" w:rsidP="007919FF">
      <w:pPr>
        <w:spacing w:after="0"/>
      </w:pPr>
      <w:r>
        <w:tab/>
      </w:r>
      <w:r>
        <w:tab/>
        <w:t>Decimal cards – sets A and B</w:t>
      </w:r>
    </w:p>
    <w:p w:rsidR="003E4103" w:rsidRPr="00C84371" w:rsidRDefault="003E4103" w:rsidP="007919FF">
      <w:pPr>
        <w:spacing w:after="0"/>
      </w:pPr>
      <w:r>
        <w:tab/>
      </w:r>
      <w:r>
        <w:tab/>
        <w:t>(For 3 or 4 players, mix two complete decks together</w:t>
      </w:r>
    </w:p>
    <w:p w:rsidR="00C84371" w:rsidRDefault="00C84371" w:rsidP="007919FF">
      <w:pPr>
        <w:spacing w:after="0"/>
        <w:rPr>
          <w:i/>
        </w:rPr>
      </w:pPr>
      <w:r>
        <w:rPr>
          <w:i/>
        </w:rPr>
        <w:t>Session Five: Developing Decimal Concepts</w:t>
      </w:r>
    </w:p>
    <w:p w:rsidR="00C84371" w:rsidRDefault="003E4103" w:rsidP="007919FF">
      <w:pPr>
        <w:spacing w:after="0"/>
      </w:pPr>
      <w:r>
        <w:rPr>
          <w:i/>
        </w:rPr>
        <w:tab/>
      </w:r>
      <w:r>
        <w:t>Fill Two</w:t>
      </w:r>
    </w:p>
    <w:p w:rsidR="003E4103" w:rsidRDefault="003E4103" w:rsidP="007919FF">
      <w:pPr>
        <w:spacing w:after="0"/>
      </w:pPr>
      <w:r>
        <w:tab/>
      </w:r>
      <w:r>
        <w:tab/>
        <w:t>One deck of decimal cards, Set A</w:t>
      </w:r>
    </w:p>
    <w:p w:rsidR="003E4103" w:rsidRDefault="003E4103" w:rsidP="007919FF">
      <w:pPr>
        <w:spacing w:after="0"/>
      </w:pPr>
      <w:r>
        <w:tab/>
      </w:r>
      <w:r>
        <w:tab/>
        <w:t>Grids: 1 sheet per player</w:t>
      </w:r>
    </w:p>
    <w:p w:rsidR="003E4103" w:rsidRDefault="003E4103" w:rsidP="007919FF">
      <w:pPr>
        <w:spacing w:after="0"/>
      </w:pPr>
      <w:r>
        <w:tab/>
      </w:r>
      <w:r>
        <w:tab/>
        <w:t>Crayons (two or more for each player)</w:t>
      </w:r>
    </w:p>
    <w:p w:rsidR="00F651A1" w:rsidRDefault="00F651A1" w:rsidP="007919FF">
      <w:pPr>
        <w:spacing w:after="0"/>
      </w:pPr>
      <w:r>
        <w:lastRenderedPageBreak/>
        <w:tab/>
      </w:r>
      <w:r w:rsidR="001D0F95">
        <w:t>Decimal Problems I BLM 30</w:t>
      </w:r>
    </w:p>
    <w:p w:rsidR="001D0F95" w:rsidRDefault="001D0F95" w:rsidP="007919FF">
      <w:pPr>
        <w:spacing w:after="0"/>
      </w:pPr>
      <w:r>
        <w:tab/>
      </w:r>
      <w:r>
        <w:tab/>
        <w:t>Copies of the BLM 30 hand out sheets</w:t>
      </w:r>
    </w:p>
    <w:p w:rsidR="001D0F95" w:rsidRDefault="001D0F95" w:rsidP="007919FF">
      <w:pPr>
        <w:spacing w:after="0"/>
      </w:pPr>
      <w:r>
        <w:tab/>
      </w:r>
      <w:r>
        <w:tab/>
        <w:t>Pencils</w:t>
      </w:r>
    </w:p>
    <w:p w:rsidR="008C4488" w:rsidRPr="003E4103" w:rsidRDefault="008C4488" w:rsidP="007919FF">
      <w:pPr>
        <w:spacing w:after="0"/>
      </w:pPr>
      <w:r>
        <w:tab/>
        <w:t xml:space="preserve">Hershey </w:t>
      </w:r>
      <w:proofErr w:type="gramStart"/>
      <w:r>
        <w:t>Bar</w:t>
      </w:r>
      <w:proofErr w:type="gramEnd"/>
      <w:r>
        <w:t xml:space="preserve"> Challenge</w:t>
      </w:r>
    </w:p>
    <w:p w:rsidR="00C84371" w:rsidRDefault="00C84371" w:rsidP="007919FF">
      <w:pPr>
        <w:spacing w:after="0"/>
        <w:rPr>
          <w:i/>
        </w:rPr>
      </w:pPr>
      <w:r>
        <w:rPr>
          <w:i/>
        </w:rPr>
        <w:t>Session Six: Connecting Fractions to Decimals</w:t>
      </w:r>
    </w:p>
    <w:p w:rsidR="00C84371" w:rsidRDefault="001D0F95" w:rsidP="007919FF">
      <w:pPr>
        <w:spacing w:after="0"/>
      </w:pPr>
      <w:r>
        <w:tab/>
        <w:t>Smaller to Larger</w:t>
      </w:r>
    </w:p>
    <w:p w:rsidR="001D0F95" w:rsidRDefault="001D0F95" w:rsidP="007919FF">
      <w:pPr>
        <w:spacing w:after="0"/>
      </w:pPr>
      <w:r>
        <w:tab/>
      </w:r>
      <w:r>
        <w:tab/>
        <w:t>Decimal cards set A and B</w:t>
      </w:r>
    </w:p>
    <w:p w:rsidR="001D0F95" w:rsidRDefault="001D0F95" w:rsidP="007919FF">
      <w:pPr>
        <w:spacing w:after="0"/>
      </w:pPr>
      <w:r>
        <w:tab/>
        <w:t>Decimal Problems II BLM 37</w:t>
      </w:r>
    </w:p>
    <w:p w:rsidR="001D0F95" w:rsidRDefault="001D0F95" w:rsidP="007919FF">
      <w:pPr>
        <w:spacing w:after="0"/>
      </w:pPr>
      <w:r>
        <w:tab/>
      </w:r>
      <w:r>
        <w:tab/>
        <w:t>Copies of the BLM 37 handout sheet</w:t>
      </w:r>
    </w:p>
    <w:p w:rsidR="001D0F95" w:rsidRDefault="001D0F95" w:rsidP="007919FF">
      <w:pPr>
        <w:spacing w:after="0"/>
      </w:pPr>
      <w:r>
        <w:tab/>
      </w:r>
      <w:r>
        <w:tab/>
        <w:t>Pencils</w:t>
      </w:r>
    </w:p>
    <w:p w:rsidR="008C4488" w:rsidRPr="003E4103" w:rsidRDefault="008C4488" w:rsidP="007919FF">
      <w:pPr>
        <w:spacing w:after="0"/>
        <w:ind w:firstLine="720"/>
      </w:pPr>
      <w:r>
        <w:t>Fraction Books</w:t>
      </w:r>
    </w:p>
    <w:p w:rsidR="008C4488" w:rsidRPr="00C84371" w:rsidRDefault="008C4488" w:rsidP="007919FF">
      <w:pPr>
        <w:spacing w:after="0"/>
      </w:pPr>
    </w:p>
    <w:p w:rsidR="00C84371" w:rsidRDefault="00C84371" w:rsidP="007919FF">
      <w:pPr>
        <w:spacing w:after="0"/>
        <w:rPr>
          <w:i/>
        </w:rPr>
      </w:pPr>
      <w:r>
        <w:rPr>
          <w:i/>
        </w:rPr>
        <w:t>Session Seven: Developing Percent Concepts</w:t>
      </w:r>
    </w:p>
    <w:p w:rsidR="00C84371" w:rsidRDefault="00CD7666" w:rsidP="007919FF">
      <w:pPr>
        <w:spacing w:after="0"/>
      </w:pPr>
      <w:r>
        <w:tab/>
        <w:t>Fraction Fish</w:t>
      </w:r>
    </w:p>
    <w:p w:rsidR="00F651A1" w:rsidRDefault="00F651A1" w:rsidP="007919FF">
      <w:pPr>
        <w:spacing w:after="0"/>
      </w:pPr>
      <w:r>
        <w:tab/>
      </w:r>
      <w:r>
        <w:tab/>
        <w:t>Deck of fraction cards</w:t>
      </w:r>
    </w:p>
    <w:p w:rsidR="00CD7666" w:rsidRDefault="00CD7666" w:rsidP="007919FF">
      <w:pPr>
        <w:spacing w:after="0"/>
      </w:pPr>
      <w:r>
        <w:tab/>
        <w:t>Shape Halves</w:t>
      </w:r>
    </w:p>
    <w:p w:rsidR="001D0F95" w:rsidRDefault="001D0F95" w:rsidP="007919FF">
      <w:pPr>
        <w:spacing w:after="0"/>
      </w:pPr>
      <w:r>
        <w:tab/>
      </w:r>
      <w:r w:rsidR="00CC49B7">
        <w:t>Percent Problems BLM 46</w:t>
      </w:r>
    </w:p>
    <w:p w:rsidR="00CC49B7" w:rsidRDefault="00CC49B7" w:rsidP="007919FF">
      <w:pPr>
        <w:spacing w:after="0"/>
      </w:pPr>
      <w:r>
        <w:tab/>
      </w:r>
      <w:r>
        <w:tab/>
        <w:t>Copies of the BLM 46 hand out sheet</w:t>
      </w:r>
    </w:p>
    <w:p w:rsidR="00CC49B7" w:rsidRDefault="00CC49B7" w:rsidP="007919FF">
      <w:pPr>
        <w:spacing w:after="0"/>
      </w:pPr>
      <w:r>
        <w:tab/>
      </w:r>
      <w:r>
        <w:tab/>
        <w:t>Pencils</w:t>
      </w:r>
    </w:p>
    <w:p w:rsidR="00CC49B7" w:rsidRPr="00C84371" w:rsidRDefault="00CC49B7" w:rsidP="007919FF">
      <w:pPr>
        <w:spacing w:after="0"/>
      </w:pPr>
      <w:r>
        <w:tab/>
      </w:r>
      <w:r>
        <w:tab/>
        <w:t>Color tiles, grid, or picture</w:t>
      </w:r>
    </w:p>
    <w:p w:rsidR="00C84371" w:rsidRDefault="00C84371" w:rsidP="007919FF">
      <w:pPr>
        <w:spacing w:after="0"/>
        <w:rPr>
          <w:i/>
        </w:rPr>
      </w:pPr>
      <w:r>
        <w:rPr>
          <w:i/>
        </w:rPr>
        <w:t>Session Eight: Connecting Fractions, Decimals, and Percents</w:t>
      </w:r>
    </w:p>
    <w:p w:rsidR="00C84371" w:rsidRDefault="001D0F95" w:rsidP="007919FF">
      <w:pPr>
        <w:spacing w:after="0"/>
      </w:pPr>
      <w:r>
        <w:tab/>
        <w:t>Percent Estimation BLM 37</w:t>
      </w:r>
    </w:p>
    <w:p w:rsidR="001D0F95" w:rsidRDefault="001D0F95" w:rsidP="007919FF">
      <w:pPr>
        <w:spacing w:after="0"/>
      </w:pPr>
      <w:r>
        <w:tab/>
      </w:r>
      <w:r>
        <w:tab/>
        <w:t xml:space="preserve">Copies of the BLM 37 </w:t>
      </w:r>
      <w:r w:rsidR="00CC49B7">
        <w:t>handout sheet</w:t>
      </w:r>
    </w:p>
    <w:p w:rsidR="001D0F95" w:rsidRDefault="001D0F95" w:rsidP="007919FF">
      <w:pPr>
        <w:spacing w:after="0"/>
      </w:pPr>
      <w:r>
        <w:tab/>
      </w:r>
      <w:r>
        <w:tab/>
        <w:t>Pencils</w:t>
      </w:r>
    </w:p>
    <w:p w:rsidR="00CC49B7" w:rsidRDefault="00CC49B7" w:rsidP="007919FF">
      <w:pPr>
        <w:spacing w:after="0"/>
      </w:pPr>
      <w:r>
        <w:tab/>
      </w:r>
      <w:r w:rsidRPr="00CC49B7">
        <w:t>Cuisenaire® Rod Puzzles</w:t>
      </w:r>
      <w:r>
        <w:t xml:space="preserve"> BLM 49</w:t>
      </w:r>
    </w:p>
    <w:p w:rsidR="00CC49B7" w:rsidRDefault="00CC49B7" w:rsidP="007919FF">
      <w:pPr>
        <w:spacing w:after="0"/>
      </w:pPr>
      <w:r>
        <w:tab/>
      </w:r>
      <w:r>
        <w:tab/>
        <w:t>Copies of the BLM 49 handout sheet</w:t>
      </w:r>
    </w:p>
    <w:p w:rsidR="00CC49B7" w:rsidRDefault="00CC49B7" w:rsidP="007919FF">
      <w:pPr>
        <w:spacing w:after="0"/>
      </w:pPr>
      <w:r>
        <w:tab/>
      </w:r>
      <w:r>
        <w:tab/>
      </w:r>
      <w:r w:rsidRPr="00CC49B7">
        <w:t>Cuisenaire® Rod Puzzles</w:t>
      </w:r>
    </w:p>
    <w:p w:rsidR="00CC49B7" w:rsidRDefault="00CC49B7" w:rsidP="007919FF">
      <w:pPr>
        <w:spacing w:after="0"/>
      </w:pPr>
      <w:r>
        <w:tab/>
      </w:r>
      <w:r>
        <w:tab/>
        <w:t>Pencils</w:t>
      </w:r>
    </w:p>
    <w:p w:rsidR="00CC49B7" w:rsidRDefault="00CC49B7" w:rsidP="007919FF">
      <w:pPr>
        <w:spacing w:after="0"/>
      </w:pPr>
      <w:r>
        <w:tab/>
        <w:t>Percent and Color Tiles BLM 41</w:t>
      </w:r>
    </w:p>
    <w:p w:rsidR="00CC49B7" w:rsidRDefault="00CC49B7" w:rsidP="007919FF">
      <w:pPr>
        <w:spacing w:after="0"/>
      </w:pPr>
      <w:r>
        <w:tab/>
      </w:r>
      <w:r>
        <w:tab/>
        <w:t>Facilitator: copy of the BLM 41 handout sheet</w:t>
      </w:r>
    </w:p>
    <w:p w:rsidR="00CC49B7" w:rsidRDefault="00CC49B7" w:rsidP="007919FF">
      <w:pPr>
        <w:spacing w:after="0"/>
      </w:pPr>
      <w:r>
        <w:tab/>
      </w:r>
      <w:r>
        <w:tab/>
        <w:t>Color tiles</w:t>
      </w:r>
    </w:p>
    <w:p w:rsidR="00B0074D" w:rsidRDefault="00B0074D" w:rsidP="007919FF">
      <w:pPr>
        <w:spacing w:after="0"/>
      </w:pPr>
    </w:p>
    <w:p w:rsidR="00B0074D" w:rsidRPr="00B0074D" w:rsidRDefault="00B0074D" w:rsidP="007919FF">
      <w:pPr>
        <w:spacing w:after="0"/>
        <w:rPr>
          <w:i/>
        </w:rPr>
      </w:pPr>
      <w:r w:rsidRPr="00B0074D">
        <w:rPr>
          <w:i/>
        </w:rPr>
        <w:t>Alternative Childcare Activities</w:t>
      </w:r>
      <w:r w:rsidR="00655C9C">
        <w:rPr>
          <w:i/>
        </w:rPr>
        <w:t>-Items already on the website that are not listed above should be listed below.</w:t>
      </w:r>
    </w:p>
    <w:p w:rsidR="00CC49B7" w:rsidRPr="00C84371" w:rsidRDefault="00CC49B7" w:rsidP="007919FF">
      <w:pPr>
        <w:spacing w:after="0"/>
      </w:pPr>
      <w:r>
        <w:tab/>
      </w:r>
    </w:p>
    <w:sectPr w:rsidR="00CC49B7" w:rsidRPr="00C84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22B2"/>
    <w:multiLevelType w:val="hybridMultilevel"/>
    <w:tmpl w:val="39FA82E0"/>
    <w:lvl w:ilvl="0" w:tplc="8DBA7C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71"/>
    <w:rsid w:val="00027E95"/>
    <w:rsid w:val="001D0F95"/>
    <w:rsid w:val="001E790B"/>
    <w:rsid w:val="003E4103"/>
    <w:rsid w:val="004A6615"/>
    <w:rsid w:val="00655C9C"/>
    <w:rsid w:val="00772141"/>
    <w:rsid w:val="007919FF"/>
    <w:rsid w:val="007F4DEB"/>
    <w:rsid w:val="008C4488"/>
    <w:rsid w:val="00914EF7"/>
    <w:rsid w:val="00B0074D"/>
    <w:rsid w:val="00C84371"/>
    <w:rsid w:val="00CC49B7"/>
    <w:rsid w:val="00CD7666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Andrea</dc:creator>
  <cp:lastModifiedBy>Liang</cp:lastModifiedBy>
  <cp:revision>2</cp:revision>
  <cp:lastPrinted>2015-09-22T16:44:00Z</cp:lastPrinted>
  <dcterms:created xsi:type="dcterms:W3CDTF">2015-09-22T16:44:00Z</dcterms:created>
  <dcterms:modified xsi:type="dcterms:W3CDTF">2015-09-22T16:44:00Z</dcterms:modified>
</cp:coreProperties>
</file>